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2B62" w14:textId="77777777" w:rsidR="00256CBF" w:rsidRPr="00C94070" w:rsidRDefault="00256CBF">
      <w:pPr>
        <w:rPr>
          <w:b/>
        </w:rPr>
      </w:pPr>
      <w:r w:rsidRPr="00256CBF">
        <w:rPr>
          <w:b/>
        </w:rPr>
        <w:t>PETITION LETTER</w:t>
      </w:r>
    </w:p>
    <w:p w14:paraId="339605E6" w14:textId="6DDF939F" w:rsidR="00256CBF" w:rsidRDefault="0063708C" w:rsidP="00256CBF">
      <w:pPr>
        <w:spacing w:after="0"/>
      </w:pPr>
      <w:r>
        <w:t>The Hon Lilian (Lily) D’A</w:t>
      </w:r>
      <w:r w:rsidR="00256CBF">
        <w:t>mbrosio</w:t>
      </w:r>
    </w:p>
    <w:p w14:paraId="1D6D2458" w14:textId="77777777" w:rsidR="00256CBF" w:rsidRDefault="00256CBF" w:rsidP="00256CBF">
      <w:pPr>
        <w:spacing w:after="0"/>
      </w:pPr>
      <w:r>
        <w:t>Minister Energy, Environment and Climate Change</w:t>
      </w:r>
    </w:p>
    <w:p w14:paraId="7F180AFF" w14:textId="77777777" w:rsidR="00256CBF" w:rsidRDefault="00256CBF" w:rsidP="00256CBF">
      <w:pPr>
        <w:spacing w:after="0"/>
      </w:pPr>
      <w:r>
        <w:t>Level 36, 121 Exhibition St</w:t>
      </w:r>
    </w:p>
    <w:p w14:paraId="586AE055" w14:textId="77777777" w:rsidR="00256CBF" w:rsidRDefault="00256CBF" w:rsidP="00256CBF">
      <w:pPr>
        <w:spacing w:after="0"/>
      </w:pPr>
      <w:r>
        <w:t>Melbourne VIC 3000</w:t>
      </w:r>
      <w:bookmarkStart w:id="0" w:name="_GoBack"/>
      <w:bookmarkEnd w:id="0"/>
    </w:p>
    <w:p w14:paraId="172CF4EC" w14:textId="77777777" w:rsidR="00256CBF" w:rsidRDefault="00256CBF" w:rsidP="00256CBF">
      <w:pPr>
        <w:spacing w:after="0"/>
      </w:pPr>
    </w:p>
    <w:p w14:paraId="32BCC59F" w14:textId="77777777" w:rsidR="00256CBF" w:rsidRPr="00C94070" w:rsidRDefault="00256CBF" w:rsidP="00256CBF">
      <w:pPr>
        <w:spacing w:after="0"/>
        <w:rPr>
          <w:b/>
        </w:rPr>
      </w:pPr>
      <w:r w:rsidRPr="00C94070">
        <w:rPr>
          <w:b/>
        </w:rPr>
        <w:t>RE: Balloted Hog Deer Hunting Snake Island</w:t>
      </w:r>
    </w:p>
    <w:p w14:paraId="0EF62DF8" w14:textId="77777777" w:rsidR="00C94070" w:rsidRDefault="00C94070" w:rsidP="00256CBF">
      <w:pPr>
        <w:spacing w:after="0"/>
      </w:pPr>
    </w:p>
    <w:p w14:paraId="154E4855" w14:textId="77777777" w:rsidR="00256CBF" w:rsidRDefault="00256CBF" w:rsidP="00256CBF">
      <w:pPr>
        <w:spacing w:after="0"/>
      </w:pPr>
      <w:r>
        <w:t xml:space="preserve">I/We (insert name/organization) were extremely disappointed that you have taken the decision to allow balloted hunting on Snake Island.  The fact that the decision </w:t>
      </w:r>
      <w:r w:rsidR="00C94070">
        <w:t>was taken without</w:t>
      </w:r>
      <w:r>
        <w:t xml:space="preserve"> consultation with the current users</w:t>
      </w:r>
      <w:r w:rsidR="00C5635D">
        <w:t xml:space="preserve"> groups and the local community is unforgivable and flies in the face good government and robust democratic processes.</w:t>
      </w:r>
    </w:p>
    <w:p w14:paraId="7739920F" w14:textId="77777777" w:rsidR="00C5635D" w:rsidRDefault="00C5635D" w:rsidP="00256CBF">
      <w:pPr>
        <w:spacing w:after="0"/>
      </w:pPr>
    </w:p>
    <w:p w14:paraId="76A53797" w14:textId="77777777" w:rsidR="00C5635D" w:rsidRDefault="00C5635D" w:rsidP="00256CBF">
      <w:pPr>
        <w:spacing w:after="0"/>
      </w:pPr>
      <w:r>
        <w:t>If you had consulted</w:t>
      </w:r>
      <w:r w:rsidR="00C94070">
        <w:t>,</w:t>
      </w:r>
      <w:r>
        <w:t xml:space="preserve"> then you would have been made aware of the serious implications of mixing hunting activities on a relative small island that is accessed by a multitude of existing user group,</w:t>
      </w:r>
      <w:r w:rsidR="00C94070">
        <w:t xml:space="preserve"> tourism and education </w:t>
      </w:r>
      <w:r>
        <w:t>companies and individuals.</w:t>
      </w:r>
    </w:p>
    <w:p w14:paraId="3B529CA8" w14:textId="77777777" w:rsidR="00C5635D" w:rsidRDefault="00C5635D" w:rsidP="00256CBF">
      <w:pPr>
        <w:spacing w:after="0"/>
      </w:pPr>
    </w:p>
    <w:p w14:paraId="6B50BC29" w14:textId="77777777" w:rsidR="00C5635D" w:rsidRDefault="00C5635D" w:rsidP="00256CBF">
      <w:pPr>
        <w:spacing w:after="0"/>
      </w:pPr>
      <w:r>
        <w:t>The major issues are:</w:t>
      </w:r>
    </w:p>
    <w:p w14:paraId="134F56A6" w14:textId="77777777" w:rsidR="00C5635D" w:rsidRDefault="00C5635D" w:rsidP="00C5635D">
      <w:pPr>
        <w:pStyle w:val="ListParagraph"/>
        <w:numPr>
          <w:ilvl w:val="0"/>
          <w:numId w:val="1"/>
        </w:numPr>
        <w:spacing w:after="0"/>
      </w:pPr>
      <w:r>
        <w:t xml:space="preserve">The obvious issue of public safety and the potential for series injury where firearms are concerned.  </w:t>
      </w:r>
    </w:p>
    <w:p w14:paraId="65BBEB8E" w14:textId="77777777" w:rsidR="00C5635D" w:rsidRDefault="00C5635D" w:rsidP="00C5635D">
      <w:pPr>
        <w:pStyle w:val="ListParagraph"/>
        <w:numPr>
          <w:ilvl w:val="0"/>
          <w:numId w:val="1"/>
        </w:numPr>
        <w:spacing w:after="0"/>
      </w:pPr>
      <w:r>
        <w:t>Other users being excluded from island during hunting events</w:t>
      </w:r>
    </w:p>
    <w:p w14:paraId="75488AD6" w14:textId="77777777" w:rsidR="001A1CA7" w:rsidRDefault="00C94070" w:rsidP="00C5635D">
      <w:pPr>
        <w:pStyle w:val="ListParagraph"/>
        <w:numPr>
          <w:ilvl w:val="0"/>
          <w:numId w:val="1"/>
        </w:numPr>
        <w:spacing w:after="0"/>
      </w:pPr>
      <w:r>
        <w:t>Reduced</w:t>
      </w:r>
      <w:r w:rsidR="001A1CA7">
        <w:t xml:space="preserve"> potential to develop additional eco-tourism activities </w:t>
      </w:r>
    </w:p>
    <w:p w14:paraId="7B03354A" w14:textId="54B122B9" w:rsidR="001A1CA7" w:rsidRDefault="001A1CA7" w:rsidP="00C5635D">
      <w:pPr>
        <w:pStyle w:val="ListParagraph"/>
        <w:numPr>
          <w:ilvl w:val="0"/>
          <w:numId w:val="1"/>
        </w:numPr>
        <w:spacing w:after="0"/>
      </w:pPr>
      <w:r>
        <w:t>The island is recognized as an environment of national significance under the RAMSAR convention and Hog Deer pre-existed the declaration.</w:t>
      </w:r>
    </w:p>
    <w:p w14:paraId="2A8DF9DC" w14:textId="44D0E23A" w:rsidR="00E247A5" w:rsidRDefault="00E247A5" w:rsidP="00C5635D">
      <w:pPr>
        <w:pStyle w:val="ListParagraph"/>
        <w:numPr>
          <w:ilvl w:val="0"/>
          <w:numId w:val="1"/>
        </w:numPr>
        <w:spacing w:after="0"/>
      </w:pPr>
      <w:r>
        <w:t>From Spring to Autumn, thousands of migratory wading birds arrive in the wetlands to shelter to feed and hunting is likely to disrupt these birds.</w:t>
      </w:r>
    </w:p>
    <w:p w14:paraId="45205A55" w14:textId="55D7AAE9" w:rsidR="001A1CA7" w:rsidRDefault="0010400C" w:rsidP="00C5635D">
      <w:pPr>
        <w:pStyle w:val="ListParagraph"/>
        <w:numPr>
          <w:ilvl w:val="0"/>
          <w:numId w:val="1"/>
        </w:numPr>
        <w:spacing w:after="0"/>
      </w:pPr>
      <w:r>
        <w:t>Hog Deer are currently listed</w:t>
      </w:r>
      <w:r w:rsidR="001A1CA7">
        <w:t xml:space="preserve"> a</w:t>
      </w:r>
      <w:r w:rsidR="00C94070">
        <w:t>s a globally endangered species.</w:t>
      </w:r>
    </w:p>
    <w:p w14:paraId="053651DD" w14:textId="77777777" w:rsidR="001A1CA7" w:rsidRDefault="00904B03" w:rsidP="00C5635D">
      <w:pPr>
        <w:pStyle w:val="ListParagraph"/>
        <w:numPr>
          <w:ilvl w:val="0"/>
          <w:numId w:val="1"/>
        </w:numPr>
        <w:spacing w:after="0"/>
      </w:pPr>
      <w:r>
        <w:t>The Hog Deer population has</w:t>
      </w:r>
      <w:r w:rsidR="001A1CA7">
        <w:t xml:space="preserve"> been stable for many years and not subject to population explosions as has occurred with other species of deer.</w:t>
      </w:r>
    </w:p>
    <w:p w14:paraId="0FEF3CBE" w14:textId="77777777" w:rsidR="001A1CA7" w:rsidRDefault="00C94070" w:rsidP="00C5635D">
      <w:pPr>
        <w:pStyle w:val="ListParagraph"/>
        <w:numPr>
          <w:ilvl w:val="0"/>
          <w:numId w:val="1"/>
        </w:numPr>
        <w:spacing w:after="0"/>
      </w:pPr>
      <w:r>
        <w:t>A management plan for the island has not been developed and therefore no baseline data exists against which</w:t>
      </w:r>
      <w:r w:rsidR="00904B03">
        <w:t xml:space="preserve"> to</w:t>
      </w:r>
      <w:r>
        <w:t xml:space="preserve"> </w:t>
      </w:r>
      <w:r w:rsidR="00904B03">
        <w:t>evaluate the impact of hunting.</w:t>
      </w:r>
    </w:p>
    <w:p w14:paraId="67F9F400" w14:textId="77777777" w:rsidR="001A1CA7" w:rsidRDefault="001A1CA7" w:rsidP="00C5635D">
      <w:pPr>
        <w:pStyle w:val="ListParagraph"/>
        <w:numPr>
          <w:ilvl w:val="0"/>
          <w:numId w:val="1"/>
        </w:numPr>
        <w:spacing w:after="0"/>
      </w:pPr>
      <w:r>
        <w:t xml:space="preserve">Hunters can practice their sport on Boole Poole and Blonde Bay </w:t>
      </w:r>
      <w:r w:rsidR="00904B03">
        <w:t>S</w:t>
      </w:r>
      <w:r>
        <w:t>tate game reserves, Sunday Island private game reserve and</w:t>
      </w:r>
      <w:r w:rsidR="00904B03">
        <w:t>/or</w:t>
      </w:r>
      <w:r>
        <w:t xml:space="preserve"> as part of the open season in April each year.</w:t>
      </w:r>
    </w:p>
    <w:p w14:paraId="7B129FEE" w14:textId="77777777" w:rsidR="00C94070" w:rsidRDefault="00C94070" w:rsidP="00C5635D">
      <w:pPr>
        <w:pStyle w:val="ListParagraph"/>
        <w:numPr>
          <w:ilvl w:val="0"/>
          <w:numId w:val="1"/>
        </w:numPr>
        <w:spacing w:after="0"/>
      </w:pPr>
      <w:r>
        <w:t>Adverse impact on the local economy from reduced tourism activity</w:t>
      </w:r>
    </w:p>
    <w:p w14:paraId="148E57F0" w14:textId="77777777" w:rsidR="001A1CA7" w:rsidRDefault="001A1CA7" w:rsidP="001A1CA7">
      <w:pPr>
        <w:spacing w:after="0"/>
      </w:pPr>
    </w:p>
    <w:p w14:paraId="33D04A03" w14:textId="2316B2E6" w:rsidR="001A1CA7" w:rsidRDefault="001A1CA7" w:rsidP="001A1CA7">
      <w:pPr>
        <w:spacing w:after="0"/>
      </w:pPr>
      <w:r>
        <w:t xml:space="preserve">Any one of the above issues should have been enough to justify a cautious approach in coming to </w:t>
      </w:r>
      <w:r w:rsidR="00904B03">
        <w:t xml:space="preserve">the </w:t>
      </w:r>
      <w:r>
        <w:t>decision to allow</w:t>
      </w:r>
      <w:r w:rsidR="0063708C">
        <w:t xml:space="preserve"> recreational</w:t>
      </w:r>
      <w:r>
        <w:t xml:space="preserve"> </w:t>
      </w:r>
      <w:r w:rsidR="00C94070">
        <w:t>hunting.</w:t>
      </w:r>
    </w:p>
    <w:p w14:paraId="58B414ED" w14:textId="77777777" w:rsidR="00C94070" w:rsidRDefault="00C94070" w:rsidP="001A1CA7">
      <w:pPr>
        <w:spacing w:after="0"/>
      </w:pPr>
    </w:p>
    <w:p w14:paraId="0F93BF03" w14:textId="77777777" w:rsidR="00C94070" w:rsidRDefault="00C94070" w:rsidP="001A1CA7">
      <w:pPr>
        <w:spacing w:after="0"/>
      </w:pPr>
      <w:r>
        <w:t>We respectfully request you to review your decision with the view the suspending its implementation until all these issue can be satisfactorily resolved</w:t>
      </w:r>
    </w:p>
    <w:p w14:paraId="321393AF" w14:textId="77777777" w:rsidR="00C94070" w:rsidRDefault="00C94070" w:rsidP="001A1CA7">
      <w:pPr>
        <w:spacing w:after="0"/>
      </w:pPr>
    </w:p>
    <w:p w14:paraId="34155FE4" w14:textId="77777777" w:rsidR="00C94070" w:rsidRDefault="00C94070" w:rsidP="001A1CA7">
      <w:pPr>
        <w:spacing w:after="0"/>
      </w:pPr>
    </w:p>
    <w:p w14:paraId="330C73F6" w14:textId="77777777" w:rsidR="00C94070" w:rsidRDefault="00C94070" w:rsidP="001A1CA7">
      <w:pPr>
        <w:spacing w:after="0"/>
      </w:pPr>
      <w:r>
        <w:t xml:space="preserve">Yours Sincerely </w:t>
      </w:r>
    </w:p>
    <w:p w14:paraId="7FC97ECD" w14:textId="77777777" w:rsidR="00C94070" w:rsidRDefault="00C94070" w:rsidP="001A1CA7">
      <w:pPr>
        <w:spacing w:after="0"/>
      </w:pPr>
    </w:p>
    <w:p w14:paraId="701287E3" w14:textId="77777777" w:rsidR="00C94070" w:rsidRDefault="00C94070" w:rsidP="001A1CA7">
      <w:pPr>
        <w:spacing w:after="0"/>
      </w:pPr>
    </w:p>
    <w:p w14:paraId="11F414C4" w14:textId="77777777" w:rsidR="00C94070" w:rsidRDefault="00C94070" w:rsidP="001A1CA7">
      <w:pPr>
        <w:spacing w:after="0"/>
      </w:pPr>
    </w:p>
    <w:p w14:paraId="5BCD5C13" w14:textId="77777777" w:rsidR="00C94070" w:rsidRDefault="00C94070" w:rsidP="001A1CA7">
      <w:pPr>
        <w:spacing w:after="0"/>
      </w:pPr>
      <w:r>
        <w:t xml:space="preserve">Insert Name </w:t>
      </w:r>
    </w:p>
    <w:p w14:paraId="70521992" w14:textId="77777777" w:rsidR="00C94070" w:rsidRDefault="00C94070" w:rsidP="001A1CA7">
      <w:pPr>
        <w:spacing w:after="0"/>
      </w:pPr>
      <w:r>
        <w:t>Insert address</w:t>
      </w:r>
    </w:p>
    <w:p w14:paraId="18ABD99F" w14:textId="77777777" w:rsidR="00C94070" w:rsidRDefault="00C94070" w:rsidP="001A1CA7">
      <w:pPr>
        <w:spacing w:after="0"/>
      </w:pPr>
    </w:p>
    <w:p w14:paraId="13C86BAD" w14:textId="77777777" w:rsidR="00256CBF" w:rsidRDefault="00256CBF"/>
    <w:sectPr w:rsidR="00256CBF" w:rsidSect="00C9407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DC5"/>
    <w:multiLevelType w:val="hybridMultilevel"/>
    <w:tmpl w:val="7AC8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F"/>
    <w:rsid w:val="0010400C"/>
    <w:rsid w:val="001A1CA7"/>
    <w:rsid w:val="00256CBF"/>
    <w:rsid w:val="00604A76"/>
    <w:rsid w:val="0063708C"/>
    <w:rsid w:val="00904B03"/>
    <w:rsid w:val="00C5635D"/>
    <w:rsid w:val="00C94070"/>
    <w:rsid w:val="00CC5EA0"/>
    <w:rsid w:val="00E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8C9E"/>
  <w15:chartTrackingRefBased/>
  <w15:docId w15:val="{E3B29A68-C2C2-42EA-A949-E2B089DC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Hamlett</dc:creator>
  <cp:keywords/>
  <dc:description/>
  <cp:lastModifiedBy>Paul Hamlett</cp:lastModifiedBy>
  <cp:revision>3</cp:revision>
  <dcterms:created xsi:type="dcterms:W3CDTF">2016-09-12T10:53:00Z</dcterms:created>
  <dcterms:modified xsi:type="dcterms:W3CDTF">2016-09-12T11:10:00Z</dcterms:modified>
</cp:coreProperties>
</file>